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E3" w:rsidRPr="00EE67A0" w:rsidRDefault="00C547E3" w:rsidP="00E6462B">
      <w:pPr>
        <w:spacing w:after="120"/>
        <w:jc w:val="both"/>
        <w:rPr>
          <w:rFonts w:ascii="Arial" w:hAnsi="Arial" w:cs="Arial"/>
          <w:b/>
          <w:u w:val="single"/>
        </w:rPr>
      </w:pPr>
      <w:r w:rsidRPr="00EE67A0">
        <w:rPr>
          <w:rFonts w:ascii="Arial" w:hAnsi="Arial" w:cs="Arial"/>
          <w:b/>
          <w:u w:val="single"/>
        </w:rPr>
        <w:t>Motion « </w:t>
      </w:r>
      <w:proofErr w:type="spellStart"/>
      <w:r w:rsidRPr="00EE67A0">
        <w:rPr>
          <w:rFonts w:ascii="Arial" w:hAnsi="Arial" w:cs="Arial"/>
          <w:b/>
          <w:u w:val="single"/>
        </w:rPr>
        <w:t>Smartmove</w:t>
      </w:r>
      <w:proofErr w:type="spellEnd"/>
      <w:r w:rsidRPr="00EE67A0">
        <w:rPr>
          <w:rFonts w:ascii="Arial" w:hAnsi="Arial" w:cs="Arial"/>
          <w:b/>
          <w:u w:val="single"/>
        </w:rPr>
        <w:t> »</w:t>
      </w:r>
      <w:r w:rsidR="00D95CCE">
        <w:rPr>
          <w:rFonts w:ascii="Arial" w:hAnsi="Arial" w:cs="Arial"/>
          <w:b/>
          <w:u w:val="single"/>
        </w:rPr>
        <w:t xml:space="preserve"> -</w:t>
      </w:r>
      <w:r w:rsidRPr="00EE67A0">
        <w:rPr>
          <w:rFonts w:ascii="Arial" w:hAnsi="Arial" w:cs="Arial"/>
          <w:b/>
          <w:u w:val="single"/>
        </w:rPr>
        <w:t xml:space="preserve"> Conseil Communal du 28 janvier 2021</w:t>
      </w:r>
    </w:p>
    <w:p w:rsidR="00C547E3" w:rsidRPr="00EE67A0" w:rsidRDefault="00C547E3" w:rsidP="00E6462B">
      <w:pPr>
        <w:spacing w:after="120"/>
        <w:jc w:val="both"/>
        <w:rPr>
          <w:rFonts w:ascii="Arial" w:hAnsi="Arial" w:cs="Arial"/>
        </w:rPr>
      </w:pPr>
      <w:r w:rsidRPr="00EE67A0">
        <w:rPr>
          <w:rFonts w:ascii="Arial" w:hAnsi="Arial" w:cs="Arial"/>
        </w:rPr>
        <w:t>Nous</w:t>
      </w:r>
      <w:r w:rsidR="00D95CCE">
        <w:rPr>
          <w:rFonts w:ascii="Arial" w:hAnsi="Arial" w:cs="Arial"/>
        </w:rPr>
        <w:t>,</w:t>
      </w:r>
      <w:r w:rsidRPr="00EE67A0">
        <w:rPr>
          <w:rFonts w:ascii="Arial" w:hAnsi="Arial" w:cs="Arial"/>
        </w:rPr>
        <w:t xml:space="preserve"> Ecolo, nous ne comprenons en quoi cett</w:t>
      </w:r>
      <w:r w:rsidR="00D95CCE">
        <w:rPr>
          <w:rFonts w:ascii="Arial" w:hAnsi="Arial" w:cs="Arial"/>
        </w:rPr>
        <w:t xml:space="preserve">e motion concerne les </w:t>
      </w:r>
      <w:proofErr w:type="spellStart"/>
      <w:r w:rsidR="00D95CCE">
        <w:rPr>
          <w:rFonts w:ascii="Arial" w:hAnsi="Arial" w:cs="Arial"/>
        </w:rPr>
        <w:t>Couvinois</w:t>
      </w:r>
      <w:proofErr w:type="spellEnd"/>
      <w:r w:rsidR="00D95CCE">
        <w:rPr>
          <w:rFonts w:ascii="Arial" w:hAnsi="Arial" w:cs="Arial"/>
        </w:rPr>
        <w:t>. E</w:t>
      </w:r>
      <w:r w:rsidRPr="00EE67A0">
        <w:rPr>
          <w:rFonts w:ascii="Arial" w:hAnsi="Arial" w:cs="Arial"/>
        </w:rPr>
        <w:t>n effet</w:t>
      </w:r>
      <w:r w:rsidR="00D95CCE">
        <w:rPr>
          <w:rFonts w:ascii="Arial" w:hAnsi="Arial" w:cs="Arial"/>
        </w:rPr>
        <w:t>,</w:t>
      </w:r>
      <w:r w:rsidRPr="00EE67A0">
        <w:rPr>
          <w:rFonts w:ascii="Arial" w:hAnsi="Arial" w:cs="Arial"/>
        </w:rPr>
        <w:t xml:space="preserve"> les </w:t>
      </w:r>
      <w:proofErr w:type="spellStart"/>
      <w:r w:rsidRPr="00EE67A0">
        <w:rPr>
          <w:rFonts w:ascii="Arial" w:hAnsi="Arial" w:cs="Arial"/>
        </w:rPr>
        <w:t>Couvinois</w:t>
      </w:r>
      <w:proofErr w:type="spellEnd"/>
      <w:r w:rsidRPr="00EE67A0">
        <w:rPr>
          <w:rFonts w:ascii="Arial" w:hAnsi="Arial" w:cs="Arial"/>
        </w:rPr>
        <w:t xml:space="preserve"> navetteurs qui se rendent à Bruxelles tous les jours </w:t>
      </w:r>
      <w:r w:rsidR="00D95CCE">
        <w:rPr>
          <w:rFonts w:ascii="Arial" w:hAnsi="Arial" w:cs="Arial"/>
        </w:rPr>
        <w:t xml:space="preserve">en voiture </w:t>
      </w:r>
      <w:r w:rsidRPr="00EE67A0">
        <w:rPr>
          <w:rFonts w:ascii="Arial" w:hAnsi="Arial" w:cs="Arial"/>
        </w:rPr>
        <w:t>doivent se compter sur les doigts d’une seule main</w:t>
      </w:r>
      <w:r w:rsidR="00424E95">
        <w:rPr>
          <w:rFonts w:ascii="Arial" w:hAnsi="Arial" w:cs="Arial"/>
        </w:rPr>
        <w:t xml:space="preserve">. </w:t>
      </w:r>
      <w:r w:rsidR="00D95CCE">
        <w:rPr>
          <w:rFonts w:ascii="Arial" w:hAnsi="Arial" w:cs="Arial"/>
        </w:rPr>
        <w:t xml:space="preserve">Plus nombreux sont ceux qui prennent déjà le train pour entrer dans Bruxelles. </w:t>
      </w:r>
    </w:p>
    <w:p w:rsidR="006E3277" w:rsidRPr="00EE67A0" w:rsidRDefault="00C547E3" w:rsidP="006E3277">
      <w:pPr>
        <w:spacing w:after="120"/>
        <w:jc w:val="both"/>
        <w:rPr>
          <w:rFonts w:ascii="Arial" w:hAnsi="Arial" w:cs="Arial"/>
        </w:rPr>
      </w:pPr>
      <w:r w:rsidRPr="00EE67A0">
        <w:rPr>
          <w:rFonts w:ascii="Arial" w:hAnsi="Arial" w:cs="Arial"/>
        </w:rPr>
        <w:t xml:space="preserve">Je vais profiter de cette motion pour prendre le temps de vous expliquer les motivations du gouvernement </w:t>
      </w:r>
      <w:r w:rsidR="00D95CCE">
        <w:rPr>
          <w:rFonts w:ascii="Arial" w:hAnsi="Arial" w:cs="Arial"/>
        </w:rPr>
        <w:t>bruxellois</w:t>
      </w:r>
      <w:r w:rsidRPr="00EE67A0">
        <w:rPr>
          <w:rFonts w:ascii="Arial" w:hAnsi="Arial" w:cs="Arial"/>
        </w:rPr>
        <w:t xml:space="preserve"> </w:t>
      </w:r>
      <w:r w:rsidR="006E3277" w:rsidRPr="00EE67A0">
        <w:rPr>
          <w:rFonts w:ascii="Arial" w:hAnsi="Arial" w:cs="Arial"/>
        </w:rPr>
        <w:t>à</w:t>
      </w:r>
      <w:r w:rsidR="00D95CCE">
        <w:rPr>
          <w:rFonts w:ascii="Arial" w:hAnsi="Arial" w:cs="Arial"/>
        </w:rPr>
        <w:t xml:space="preserve"> réformer la fiscalité b</w:t>
      </w:r>
      <w:r w:rsidRPr="00EE67A0">
        <w:rPr>
          <w:rFonts w:ascii="Arial" w:hAnsi="Arial" w:cs="Arial"/>
        </w:rPr>
        <w:t>ruxelloise des voitures</w:t>
      </w:r>
      <w:r w:rsidR="006E3277" w:rsidRPr="00EE67A0">
        <w:rPr>
          <w:rFonts w:ascii="Arial" w:hAnsi="Arial" w:cs="Arial"/>
        </w:rPr>
        <w:t xml:space="preserve"> et ensuite</w:t>
      </w:r>
      <w:r w:rsidR="00D95CCE">
        <w:rPr>
          <w:rFonts w:ascii="Arial" w:hAnsi="Arial" w:cs="Arial"/>
        </w:rPr>
        <w:t>,</w:t>
      </w:r>
      <w:r w:rsidR="006E3277" w:rsidRPr="00EE67A0">
        <w:rPr>
          <w:rFonts w:ascii="Arial" w:hAnsi="Arial" w:cs="Arial"/>
        </w:rPr>
        <w:t xml:space="preserve"> je reviendrai sur les arguments de la motion.</w:t>
      </w:r>
    </w:p>
    <w:p w:rsidR="00E6462B" w:rsidRPr="00EE67A0" w:rsidRDefault="00E6462B" w:rsidP="00E6462B">
      <w:pPr>
        <w:pStyle w:val="Standard"/>
        <w:numPr>
          <w:ilvl w:val="0"/>
          <w:numId w:val="1"/>
        </w:numPr>
        <w:spacing w:after="120"/>
        <w:ind w:left="714" w:hanging="357"/>
        <w:jc w:val="both"/>
        <w:rPr>
          <w:rFonts w:ascii="Arial" w:hAnsi="Arial" w:cs="Arial"/>
        </w:rPr>
      </w:pPr>
      <w:r w:rsidRPr="00EE67A0">
        <w:rPr>
          <w:rFonts w:ascii="Arial" w:hAnsi="Arial" w:cs="Arial"/>
        </w:rPr>
        <w:t>Bruxelles est la ville la plus embouteillée du pays. Chaque année, les Bruxellois perdent en moyenne 195 heures dans les embouteillages (+ de 8 jours </w:t>
      </w:r>
      <w:r w:rsidR="00424E95">
        <w:rPr>
          <w:rFonts w:ascii="Arial" w:hAnsi="Arial" w:cs="Arial"/>
        </w:rPr>
        <w:t xml:space="preserve">par an </w:t>
      </w:r>
      <w:r w:rsidRPr="00EE67A0">
        <w:rPr>
          <w:rFonts w:ascii="Arial" w:hAnsi="Arial" w:cs="Arial"/>
        </w:rPr>
        <w:t>!).</w:t>
      </w:r>
      <w:r w:rsidRPr="00EE67A0">
        <w:rPr>
          <w:rFonts w:ascii="Arial" w:hAnsi="Arial" w:cs="Arial"/>
          <w:color w:val="CE181E"/>
        </w:rPr>
        <w:t xml:space="preserve"> </w:t>
      </w:r>
    </w:p>
    <w:p w:rsidR="00E6462B" w:rsidRPr="00EE67A0" w:rsidRDefault="00E6462B" w:rsidP="00E6462B">
      <w:pPr>
        <w:pStyle w:val="Standard"/>
        <w:numPr>
          <w:ilvl w:val="0"/>
          <w:numId w:val="1"/>
        </w:numPr>
        <w:spacing w:after="120"/>
        <w:ind w:left="714" w:hanging="357"/>
        <w:jc w:val="both"/>
        <w:rPr>
          <w:rFonts w:ascii="Arial" w:hAnsi="Arial" w:cs="Arial"/>
        </w:rPr>
      </w:pPr>
      <w:r w:rsidRPr="00EE67A0">
        <w:rPr>
          <w:rFonts w:ascii="Arial" w:hAnsi="Arial" w:cs="Arial"/>
        </w:rPr>
        <w:t>De nombreuses mesures sont prises depuis des années, et singulièrement depuis 2019, mais elles ne suffis</w:t>
      </w:r>
      <w:r w:rsidR="00D95CCE">
        <w:rPr>
          <w:rFonts w:ascii="Arial" w:hAnsi="Arial" w:cs="Arial"/>
        </w:rPr>
        <w:t>ent pas pour améliorer la situation ni</w:t>
      </w:r>
      <w:r w:rsidRPr="00EE67A0">
        <w:rPr>
          <w:rFonts w:ascii="Arial" w:hAnsi="Arial" w:cs="Arial"/>
        </w:rPr>
        <w:t xml:space="preserve"> respecter les obligations de la RBC en matière de qualité de l’air. </w:t>
      </w:r>
    </w:p>
    <w:p w:rsidR="00E6462B" w:rsidRPr="00EE67A0" w:rsidRDefault="00E6462B" w:rsidP="00E6462B">
      <w:pPr>
        <w:pStyle w:val="Standard"/>
        <w:numPr>
          <w:ilvl w:val="0"/>
          <w:numId w:val="1"/>
        </w:numPr>
        <w:spacing w:after="120"/>
        <w:ind w:left="714" w:hanging="357"/>
        <w:jc w:val="both"/>
        <w:rPr>
          <w:rFonts w:ascii="Arial" w:hAnsi="Arial" w:cs="Arial"/>
        </w:rPr>
      </w:pPr>
      <w:r w:rsidRPr="00EE67A0">
        <w:rPr>
          <w:rFonts w:ascii="Arial" w:hAnsi="Arial" w:cs="Arial"/>
          <w:color w:val="000000"/>
          <w:lang w:val="fr-FR"/>
        </w:rPr>
        <w:t>Le principal point noir ? Le</w:t>
      </w:r>
      <w:r w:rsidR="00D95CCE">
        <w:rPr>
          <w:rFonts w:ascii="Arial" w:hAnsi="Arial" w:cs="Arial"/>
          <w:color w:val="000000"/>
          <w:lang w:val="fr-FR"/>
        </w:rPr>
        <w:t xml:space="preserve"> nombre de</w:t>
      </w:r>
      <w:r w:rsidRPr="00EE67A0">
        <w:rPr>
          <w:rFonts w:ascii="Arial" w:hAnsi="Arial" w:cs="Arial"/>
          <w:color w:val="000000"/>
          <w:lang w:val="fr-FR"/>
        </w:rPr>
        <w:t xml:space="preserve"> déplacements en v</w:t>
      </w:r>
      <w:r w:rsidR="00D95CCE">
        <w:rPr>
          <w:rFonts w:ascii="Arial" w:hAnsi="Arial" w:cs="Arial"/>
          <w:color w:val="000000"/>
          <w:lang w:val="fr-FR"/>
        </w:rPr>
        <w:t xml:space="preserve">oiture à </w:t>
      </w:r>
      <w:proofErr w:type="spellStart"/>
      <w:r w:rsidR="00D95CCE">
        <w:rPr>
          <w:rFonts w:ascii="Arial" w:hAnsi="Arial" w:cs="Arial"/>
          <w:color w:val="000000"/>
          <w:lang w:val="fr-FR"/>
        </w:rPr>
        <w:t>Bxl</w:t>
      </w:r>
      <w:proofErr w:type="spellEnd"/>
      <w:r w:rsidR="00D95CCE">
        <w:rPr>
          <w:rFonts w:ascii="Arial" w:hAnsi="Arial" w:cs="Arial"/>
          <w:color w:val="000000"/>
          <w:lang w:val="fr-FR"/>
        </w:rPr>
        <w:t xml:space="preserve"> est trop important</w:t>
      </w:r>
      <w:r w:rsidRPr="00EE67A0">
        <w:rPr>
          <w:rFonts w:ascii="Arial" w:hAnsi="Arial" w:cs="Arial"/>
          <w:color w:val="000000"/>
          <w:lang w:val="fr-FR"/>
        </w:rPr>
        <w:t xml:space="preserve"> : 43 %, contre 15,8 % à Paris, 20 % à Amsterdam, 25 % à Zurich, 26 % à Madrid, 30 % à Berlin.</w:t>
      </w:r>
      <w:r w:rsidR="00820BC6">
        <w:rPr>
          <w:rFonts w:ascii="Arial" w:hAnsi="Arial" w:cs="Arial"/>
          <w:color w:val="000000"/>
          <w:lang w:val="fr-FR"/>
        </w:rPr>
        <w:t xml:space="preserve"> L’objectif de ce « </w:t>
      </w:r>
      <w:proofErr w:type="spellStart"/>
      <w:r w:rsidR="00820BC6">
        <w:rPr>
          <w:rFonts w:ascii="Arial" w:hAnsi="Arial" w:cs="Arial"/>
          <w:color w:val="000000"/>
          <w:lang w:val="fr-FR"/>
        </w:rPr>
        <w:t>smartmove</w:t>
      </w:r>
      <w:proofErr w:type="spellEnd"/>
      <w:r w:rsidR="00820BC6">
        <w:rPr>
          <w:rFonts w:ascii="Arial" w:hAnsi="Arial" w:cs="Arial"/>
          <w:color w:val="000000"/>
          <w:lang w:val="fr-FR"/>
        </w:rPr>
        <w:t> » est de réduire de 10% les déplacement</w:t>
      </w:r>
      <w:r w:rsidR="00A457AC">
        <w:rPr>
          <w:rFonts w:ascii="Arial" w:hAnsi="Arial" w:cs="Arial"/>
          <w:color w:val="000000"/>
          <w:lang w:val="fr-FR"/>
        </w:rPr>
        <w:t>s</w:t>
      </w:r>
      <w:r w:rsidR="00820BC6">
        <w:rPr>
          <w:rFonts w:ascii="Arial" w:hAnsi="Arial" w:cs="Arial"/>
          <w:color w:val="000000"/>
          <w:lang w:val="fr-FR"/>
        </w:rPr>
        <w:t xml:space="preserve"> en voiture à Bruxelles</w:t>
      </w:r>
      <w:r w:rsidR="00D95CCE">
        <w:rPr>
          <w:rFonts w:ascii="Arial" w:hAnsi="Arial" w:cs="Arial"/>
          <w:color w:val="000000"/>
          <w:lang w:val="fr-FR"/>
        </w:rPr>
        <w:t>. E</w:t>
      </w:r>
      <w:r w:rsidR="00820BC6">
        <w:rPr>
          <w:rFonts w:ascii="Arial" w:hAnsi="Arial" w:cs="Arial"/>
          <w:color w:val="000000"/>
          <w:lang w:val="fr-FR"/>
        </w:rPr>
        <w:t>t même en réduisant de 10% ces déplacement</w:t>
      </w:r>
      <w:r w:rsidR="00D95CCE">
        <w:rPr>
          <w:rFonts w:ascii="Arial" w:hAnsi="Arial" w:cs="Arial"/>
          <w:color w:val="000000"/>
          <w:lang w:val="fr-FR"/>
        </w:rPr>
        <w:t>s</w:t>
      </w:r>
      <w:r w:rsidR="00820BC6">
        <w:rPr>
          <w:rFonts w:ascii="Arial" w:hAnsi="Arial" w:cs="Arial"/>
          <w:color w:val="000000"/>
          <w:lang w:val="fr-FR"/>
        </w:rPr>
        <w:t xml:space="preserve"> en voiture</w:t>
      </w:r>
      <w:r w:rsidR="00D95CCE">
        <w:rPr>
          <w:rFonts w:ascii="Arial" w:hAnsi="Arial" w:cs="Arial"/>
          <w:color w:val="000000"/>
          <w:lang w:val="fr-FR"/>
        </w:rPr>
        <w:t xml:space="preserve">, </w:t>
      </w:r>
      <w:proofErr w:type="spellStart"/>
      <w:r w:rsidR="00D95CCE">
        <w:rPr>
          <w:rFonts w:ascii="Arial" w:hAnsi="Arial" w:cs="Arial"/>
          <w:color w:val="000000"/>
          <w:lang w:val="fr-FR"/>
        </w:rPr>
        <w:t>Bxl</w:t>
      </w:r>
      <w:proofErr w:type="spellEnd"/>
      <w:r w:rsidR="00D95CCE">
        <w:rPr>
          <w:rFonts w:ascii="Arial" w:hAnsi="Arial" w:cs="Arial"/>
          <w:color w:val="000000"/>
          <w:lang w:val="fr-FR"/>
        </w:rPr>
        <w:t xml:space="preserve"> </w:t>
      </w:r>
      <w:r w:rsidR="00820BC6">
        <w:rPr>
          <w:rFonts w:ascii="Arial" w:hAnsi="Arial" w:cs="Arial"/>
          <w:color w:val="000000"/>
          <w:lang w:val="fr-FR"/>
        </w:rPr>
        <w:t xml:space="preserve"> fera nettement moins bien que beaucoup de ville</w:t>
      </w:r>
      <w:r w:rsidR="00D95CCE">
        <w:rPr>
          <w:rFonts w:ascii="Arial" w:hAnsi="Arial" w:cs="Arial"/>
          <w:color w:val="000000"/>
          <w:lang w:val="fr-FR"/>
        </w:rPr>
        <w:t>s e</w:t>
      </w:r>
      <w:r w:rsidR="00820BC6">
        <w:rPr>
          <w:rFonts w:ascii="Arial" w:hAnsi="Arial" w:cs="Arial"/>
          <w:color w:val="000000"/>
          <w:lang w:val="fr-FR"/>
        </w:rPr>
        <w:t>uropéenne</w:t>
      </w:r>
      <w:r w:rsidR="00D95CCE">
        <w:rPr>
          <w:rFonts w:ascii="Arial" w:hAnsi="Arial" w:cs="Arial"/>
          <w:color w:val="000000"/>
          <w:lang w:val="fr-FR"/>
        </w:rPr>
        <w:t>s</w:t>
      </w:r>
      <w:r w:rsidR="00820BC6">
        <w:rPr>
          <w:rFonts w:ascii="Arial" w:hAnsi="Arial" w:cs="Arial"/>
          <w:color w:val="000000"/>
          <w:lang w:val="fr-FR"/>
        </w:rPr>
        <w:t xml:space="preserve">. </w:t>
      </w:r>
    </w:p>
    <w:p w:rsidR="00E6462B" w:rsidRPr="00EE67A0" w:rsidRDefault="00E6462B" w:rsidP="00E6462B">
      <w:pPr>
        <w:pStyle w:val="Standard"/>
        <w:numPr>
          <w:ilvl w:val="0"/>
          <w:numId w:val="1"/>
        </w:numPr>
        <w:spacing w:after="120"/>
        <w:ind w:left="714" w:hanging="357"/>
        <w:jc w:val="both"/>
        <w:rPr>
          <w:rFonts w:ascii="Arial" w:hAnsi="Arial" w:cs="Arial"/>
        </w:rPr>
      </w:pPr>
      <w:r w:rsidRPr="00EE67A0">
        <w:rPr>
          <w:rFonts w:ascii="Arial" w:hAnsi="Arial" w:cs="Arial"/>
        </w:rPr>
        <w:t xml:space="preserve">Le transport routier est à l’origine de 60% des </w:t>
      </w:r>
      <w:r w:rsidR="00807E63" w:rsidRPr="00EE67A0">
        <w:rPr>
          <w:rFonts w:ascii="Arial" w:hAnsi="Arial" w:cs="Arial"/>
        </w:rPr>
        <w:t>oxydes d’azote</w:t>
      </w:r>
      <w:r w:rsidRPr="00EE67A0">
        <w:rPr>
          <w:rFonts w:ascii="Arial" w:hAnsi="Arial" w:cs="Arial"/>
        </w:rPr>
        <w:t xml:space="preserve">, de 30% des GES en RBC et </w:t>
      </w:r>
      <w:r w:rsidR="0018144B">
        <w:rPr>
          <w:rFonts w:ascii="Arial" w:hAnsi="Arial" w:cs="Arial"/>
        </w:rPr>
        <w:t>du</w:t>
      </w:r>
      <w:r w:rsidRPr="00EE67A0">
        <w:rPr>
          <w:rFonts w:ascii="Arial" w:hAnsi="Arial" w:cs="Arial"/>
        </w:rPr>
        <w:t xml:space="preserve"> bruit. Un cas d’asthme sur quatre chez les jeunes </w:t>
      </w:r>
      <w:r w:rsidR="00D95CCE">
        <w:rPr>
          <w:rFonts w:ascii="Arial" w:hAnsi="Arial" w:cs="Arial"/>
        </w:rPr>
        <w:t xml:space="preserve">bruxellois </w:t>
      </w:r>
      <w:r w:rsidRPr="00EE67A0">
        <w:rPr>
          <w:rFonts w:ascii="Arial" w:hAnsi="Arial" w:cs="Arial"/>
        </w:rPr>
        <w:t xml:space="preserve">de moins </w:t>
      </w:r>
      <w:r w:rsidR="00D95CCE">
        <w:rPr>
          <w:rFonts w:ascii="Arial" w:hAnsi="Arial" w:cs="Arial"/>
        </w:rPr>
        <w:t>de 18 ans est dû</w:t>
      </w:r>
      <w:r w:rsidRPr="00EE67A0">
        <w:rPr>
          <w:rFonts w:ascii="Arial" w:hAnsi="Arial" w:cs="Arial"/>
        </w:rPr>
        <w:t xml:space="preserve"> au </w:t>
      </w:r>
      <w:r w:rsidR="00D95CCE">
        <w:rPr>
          <w:rFonts w:ascii="Arial" w:hAnsi="Arial" w:cs="Arial"/>
        </w:rPr>
        <w:t>trafic automobile. La Belgique se classe 186è</w:t>
      </w:r>
      <w:r w:rsidRPr="00EE67A0">
        <w:rPr>
          <w:rFonts w:ascii="Arial" w:hAnsi="Arial" w:cs="Arial"/>
        </w:rPr>
        <w:t>me sur 194 pays  en terme de qualité de l’air selon  «The Lancet »</w:t>
      </w:r>
      <w:r w:rsidR="00D95CCE">
        <w:rPr>
          <w:rFonts w:ascii="Arial" w:hAnsi="Arial" w:cs="Arial"/>
        </w:rPr>
        <w:t xml:space="preserve">, </w:t>
      </w:r>
      <w:r w:rsidR="00807E63" w:rsidRPr="00EE67A0">
        <w:rPr>
          <w:rFonts w:ascii="Arial" w:hAnsi="Arial" w:cs="Arial"/>
        </w:rPr>
        <w:t>une des plus ancienne</w:t>
      </w:r>
      <w:r w:rsidR="00D95CCE">
        <w:rPr>
          <w:rFonts w:ascii="Arial" w:hAnsi="Arial" w:cs="Arial"/>
        </w:rPr>
        <w:t>s</w:t>
      </w:r>
      <w:r w:rsidR="00807E63" w:rsidRPr="00EE67A0">
        <w:rPr>
          <w:rFonts w:ascii="Arial" w:hAnsi="Arial" w:cs="Arial"/>
        </w:rPr>
        <w:t xml:space="preserve"> et respectée</w:t>
      </w:r>
      <w:r w:rsidR="00D95CCE">
        <w:rPr>
          <w:rFonts w:ascii="Arial" w:hAnsi="Arial" w:cs="Arial"/>
        </w:rPr>
        <w:t>s</w:t>
      </w:r>
      <w:r w:rsidR="00807E63" w:rsidRPr="00EE67A0">
        <w:rPr>
          <w:rFonts w:ascii="Arial" w:hAnsi="Arial" w:cs="Arial"/>
        </w:rPr>
        <w:t xml:space="preserve"> revue</w:t>
      </w:r>
      <w:r w:rsidR="00D95CCE">
        <w:rPr>
          <w:rFonts w:ascii="Arial" w:hAnsi="Arial" w:cs="Arial"/>
        </w:rPr>
        <w:t>s</w:t>
      </w:r>
      <w:r w:rsidR="00807E63" w:rsidRPr="00EE67A0">
        <w:rPr>
          <w:rFonts w:ascii="Arial" w:hAnsi="Arial" w:cs="Arial"/>
        </w:rPr>
        <w:t xml:space="preserve"> scientifique</w:t>
      </w:r>
      <w:r w:rsidR="00D95CCE">
        <w:rPr>
          <w:rFonts w:ascii="Arial" w:hAnsi="Arial" w:cs="Arial"/>
        </w:rPr>
        <w:t>s</w:t>
      </w:r>
      <w:r w:rsidR="00807E63" w:rsidRPr="00EE67A0">
        <w:rPr>
          <w:rFonts w:ascii="Arial" w:hAnsi="Arial" w:cs="Arial"/>
        </w:rPr>
        <w:t xml:space="preserve"> médicale</w:t>
      </w:r>
      <w:r w:rsidR="00D95CCE">
        <w:rPr>
          <w:rFonts w:ascii="Arial" w:hAnsi="Arial" w:cs="Arial"/>
        </w:rPr>
        <w:t>s</w:t>
      </w:r>
      <w:r w:rsidR="00807E63" w:rsidRPr="00EE67A0">
        <w:rPr>
          <w:rFonts w:ascii="Arial" w:hAnsi="Arial" w:cs="Arial"/>
        </w:rPr>
        <w:t xml:space="preserve"> britan</w:t>
      </w:r>
      <w:r w:rsidR="00820BC6">
        <w:rPr>
          <w:rFonts w:ascii="Arial" w:hAnsi="Arial" w:cs="Arial"/>
        </w:rPr>
        <w:t>n</w:t>
      </w:r>
      <w:r w:rsidR="00807E63" w:rsidRPr="00EE67A0">
        <w:rPr>
          <w:rFonts w:ascii="Arial" w:hAnsi="Arial" w:cs="Arial"/>
        </w:rPr>
        <w:t>ique</w:t>
      </w:r>
      <w:r w:rsidR="00D95CCE">
        <w:rPr>
          <w:rFonts w:ascii="Arial" w:hAnsi="Arial" w:cs="Arial"/>
        </w:rPr>
        <w:t>s</w:t>
      </w:r>
      <w:r w:rsidRPr="00EE67A0">
        <w:rPr>
          <w:rFonts w:ascii="Arial" w:hAnsi="Arial" w:cs="Arial"/>
        </w:rPr>
        <w:t xml:space="preserve">. </w:t>
      </w:r>
    </w:p>
    <w:p w:rsidR="00E6462B" w:rsidRPr="00EE67A0" w:rsidRDefault="00E6462B" w:rsidP="00E6462B">
      <w:pPr>
        <w:numPr>
          <w:ilvl w:val="0"/>
          <w:numId w:val="1"/>
        </w:numPr>
        <w:spacing w:after="120"/>
        <w:ind w:left="714" w:hanging="357"/>
        <w:jc w:val="both"/>
        <w:rPr>
          <w:rFonts w:ascii="Arial" w:hAnsi="Arial" w:cs="Arial"/>
          <w:color w:val="000000"/>
        </w:rPr>
      </w:pPr>
      <w:r w:rsidRPr="00EE67A0">
        <w:rPr>
          <w:rFonts w:ascii="Arial" w:hAnsi="Arial" w:cs="Arial"/>
          <w:color w:val="000000"/>
        </w:rPr>
        <w:t>Les stations de mesures de la qualité de l’air à Bruxelles montrent que les seuils fixés par l’UE sont régulièrement dépassés pour l’ensemble des polluants mesurés.</w:t>
      </w:r>
    </w:p>
    <w:p w:rsidR="00E6462B" w:rsidRPr="00EE67A0" w:rsidRDefault="00E6462B" w:rsidP="00E6462B">
      <w:pPr>
        <w:pStyle w:val="Standard"/>
        <w:numPr>
          <w:ilvl w:val="0"/>
          <w:numId w:val="1"/>
        </w:numPr>
        <w:spacing w:after="120"/>
        <w:ind w:left="714" w:hanging="357"/>
        <w:jc w:val="both"/>
        <w:rPr>
          <w:rFonts w:ascii="Arial" w:hAnsi="Arial" w:cs="Arial"/>
        </w:rPr>
      </w:pPr>
      <w:r w:rsidRPr="00EE67A0">
        <w:rPr>
          <w:rFonts w:ascii="Arial" w:hAnsi="Arial" w:cs="Arial"/>
        </w:rPr>
        <w:t xml:space="preserve">La </w:t>
      </w:r>
      <w:r w:rsidR="00D95CCE">
        <w:rPr>
          <w:rFonts w:ascii="Arial" w:hAnsi="Arial" w:cs="Arial"/>
        </w:rPr>
        <w:t>congestion est à l’origine de 1</w:t>
      </w:r>
      <w:r w:rsidR="0018144B">
        <w:rPr>
          <w:rFonts w:ascii="Arial" w:hAnsi="Arial" w:cs="Arial"/>
        </w:rPr>
        <w:t xml:space="preserve"> </w:t>
      </w:r>
      <w:r w:rsidR="00D95CCE">
        <w:rPr>
          <w:rFonts w:ascii="Arial" w:hAnsi="Arial" w:cs="Arial"/>
        </w:rPr>
        <w:t xml:space="preserve">à </w:t>
      </w:r>
      <w:r w:rsidRPr="00EE67A0">
        <w:rPr>
          <w:rFonts w:ascii="Arial" w:hAnsi="Arial" w:cs="Arial"/>
        </w:rPr>
        <w:t>2% de perte de PIB en Belgique (5 à 10 milliard</w:t>
      </w:r>
      <w:r w:rsidR="00D95CCE">
        <w:rPr>
          <w:rFonts w:ascii="Arial" w:hAnsi="Arial" w:cs="Arial"/>
        </w:rPr>
        <w:t>s d’</w:t>
      </w:r>
      <w:r w:rsidRPr="00EE67A0">
        <w:rPr>
          <w:rFonts w:ascii="Arial" w:hAnsi="Arial" w:cs="Arial"/>
        </w:rPr>
        <w:t xml:space="preserve">€ par an). </w:t>
      </w:r>
    </w:p>
    <w:p w:rsidR="00E6462B" w:rsidRPr="00EE67A0" w:rsidRDefault="00E6462B" w:rsidP="009D3756">
      <w:pPr>
        <w:pStyle w:val="Standard"/>
        <w:numPr>
          <w:ilvl w:val="0"/>
          <w:numId w:val="1"/>
        </w:numPr>
        <w:spacing w:after="120"/>
        <w:ind w:left="714" w:hanging="357"/>
        <w:jc w:val="both"/>
        <w:rPr>
          <w:rFonts w:ascii="Arial" w:hAnsi="Arial" w:cs="Arial"/>
          <w:color w:val="000000"/>
        </w:rPr>
      </w:pPr>
      <w:r w:rsidRPr="00EE67A0">
        <w:rPr>
          <w:rFonts w:ascii="Arial" w:hAnsi="Arial" w:cs="Arial"/>
          <w:color w:val="000000"/>
        </w:rPr>
        <w:t>Injus</w:t>
      </w:r>
      <w:r w:rsidR="00D95CCE">
        <w:rPr>
          <w:rFonts w:ascii="Arial" w:hAnsi="Arial" w:cs="Arial"/>
          <w:color w:val="000000"/>
        </w:rPr>
        <w:t>tices de la mobilité : 50% des B</w:t>
      </w:r>
      <w:r w:rsidRPr="00EE67A0">
        <w:rPr>
          <w:rFonts w:ascii="Arial" w:hAnsi="Arial" w:cs="Arial"/>
          <w:color w:val="000000"/>
        </w:rPr>
        <w:t xml:space="preserve">ruxellois n’ont pas de voiture, mais en subissent les </w:t>
      </w:r>
      <w:r w:rsidR="00F74F2B">
        <w:rPr>
          <w:rFonts w:ascii="Arial" w:hAnsi="Arial" w:cs="Arial"/>
          <w:color w:val="000000"/>
        </w:rPr>
        <w:t>conséquences</w:t>
      </w:r>
      <w:r w:rsidRPr="00EE67A0">
        <w:rPr>
          <w:rFonts w:ascii="Arial" w:hAnsi="Arial" w:cs="Arial"/>
          <w:color w:val="000000"/>
        </w:rPr>
        <w:t xml:space="preserve"> négatives (70% de l’espace public accaparé par la voiture, pollution de l’air, bruit, </w:t>
      </w:r>
      <w:proofErr w:type="spellStart"/>
      <w:r w:rsidRPr="00EE67A0">
        <w:rPr>
          <w:rFonts w:ascii="Arial" w:hAnsi="Arial" w:cs="Arial"/>
          <w:color w:val="000000"/>
        </w:rPr>
        <w:t>etc</w:t>
      </w:r>
      <w:proofErr w:type="spellEnd"/>
      <w:r w:rsidRPr="00EE67A0">
        <w:rPr>
          <w:rFonts w:ascii="Arial" w:hAnsi="Arial" w:cs="Arial"/>
          <w:color w:val="000000"/>
        </w:rPr>
        <w:t>). La situation fiscale actuelle est aussi injuste entre automobiliste</w:t>
      </w:r>
      <w:r w:rsidR="00D95CCE">
        <w:rPr>
          <w:rFonts w:ascii="Arial" w:hAnsi="Arial" w:cs="Arial"/>
          <w:color w:val="000000"/>
        </w:rPr>
        <w:t xml:space="preserve">s : aujourd'hui, </w:t>
      </w:r>
      <w:r w:rsidRPr="00EE67A0">
        <w:rPr>
          <w:rFonts w:ascii="Arial" w:hAnsi="Arial" w:cs="Arial"/>
          <w:color w:val="000000"/>
        </w:rPr>
        <w:t xml:space="preserve">la taxe de circulation est la même qu'un ménage utilise peu ou beaucoup sa voiture. </w:t>
      </w:r>
    </w:p>
    <w:p w:rsidR="009D3756" w:rsidRPr="00EE67A0" w:rsidRDefault="00E6462B" w:rsidP="009D3756">
      <w:pPr>
        <w:pStyle w:val="Standard"/>
        <w:numPr>
          <w:ilvl w:val="0"/>
          <w:numId w:val="1"/>
        </w:numPr>
        <w:spacing w:after="120"/>
        <w:ind w:left="714" w:hanging="357"/>
        <w:jc w:val="both"/>
        <w:rPr>
          <w:rFonts w:ascii="Arial" w:hAnsi="Arial" w:cs="Arial"/>
        </w:rPr>
      </w:pPr>
      <w:r w:rsidRPr="00EE67A0">
        <w:rPr>
          <w:rFonts w:ascii="Arial" w:hAnsi="Arial" w:cs="Arial"/>
        </w:rPr>
        <w:t>190 000 voitures entrent à Bruxelles chaque jour pour l</w:t>
      </w:r>
      <w:r w:rsidR="00F74F2B">
        <w:rPr>
          <w:rFonts w:ascii="Arial" w:hAnsi="Arial" w:cs="Arial"/>
        </w:rPr>
        <w:t>es</w:t>
      </w:r>
      <w:r w:rsidRPr="00EE67A0">
        <w:rPr>
          <w:rFonts w:ascii="Arial" w:hAnsi="Arial" w:cs="Arial"/>
        </w:rPr>
        <w:t xml:space="preserve"> navette</w:t>
      </w:r>
      <w:r w:rsidR="00F74F2B">
        <w:rPr>
          <w:rFonts w:ascii="Arial" w:hAnsi="Arial" w:cs="Arial"/>
        </w:rPr>
        <w:t>s</w:t>
      </w:r>
      <w:r w:rsidRPr="00EE67A0">
        <w:rPr>
          <w:rFonts w:ascii="Arial" w:hAnsi="Arial" w:cs="Arial"/>
        </w:rPr>
        <w:t xml:space="preserve"> domicile-travail, qui s’ajoutent aux 175 000 véhicules Bruxellois. En heure de pointe, près de la moitié des véhicules sont des navetteurs, qui ne contribuent pas à la fiscalité bruxelloise et donc à l’entretien des voiries.</w:t>
      </w:r>
    </w:p>
    <w:p w:rsidR="00EE67A0" w:rsidRPr="00EE67A0" w:rsidRDefault="00EE67A0" w:rsidP="00807F0B">
      <w:pPr>
        <w:rPr>
          <w:rFonts w:ascii="Arial" w:eastAsia="Calibri" w:hAnsi="Arial" w:cs="Arial"/>
          <w:kern w:val="0"/>
          <w:lang w:val="fr-FR" w:eastAsia="en-US" w:bidi="ar-SA"/>
        </w:rPr>
      </w:pPr>
    </w:p>
    <w:p w:rsidR="002D6072" w:rsidRDefault="002D6072" w:rsidP="00807F0B">
      <w:pPr>
        <w:rPr>
          <w:rFonts w:ascii="Arial" w:eastAsia="Calibri" w:hAnsi="Arial" w:cs="Arial"/>
          <w:kern w:val="0"/>
          <w:lang w:val="fr-FR" w:eastAsia="en-US" w:bidi="ar-SA"/>
        </w:rPr>
      </w:pPr>
      <w:proofErr w:type="gramStart"/>
      <w:r>
        <w:rPr>
          <w:rFonts w:ascii="Arial" w:eastAsia="Calibri" w:hAnsi="Arial" w:cs="Arial"/>
          <w:kern w:val="0"/>
          <w:lang w:val="fr-FR" w:eastAsia="en-US" w:bidi="ar-SA"/>
        </w:rPr>
        <w:t xml:space="preserve">Maintenant </w:t>
      </w:r>
      <w:r w:rsidR="00D95CCE">
        <w:rPr>
          <w:rFonts w:ascii="Arial" w:eastAsia="Calibri" w:hAnsi="Arial" w:cs="Arial"/>
          <w:kern w:val="0"/>
          <w:lang w:val="fr-FR" w:eastAsia="en-US" w:bidi="ar-SA"/>
        </w:rPr>
        <w:t>,</w:t>
      </w:r>
      <w:proofErr w:type="gramEnd"/>
      <w:r w:rsidR="00D95CCE">
        <w:rPr>
          <w:rFonts w:ascii="Arial" w:eastAsia="Calibri" w:hAnsi="Arial" w:cs="Arial"/>
          <w:kern w:val="0"/>
          <w:lang w:val="fr-FR" w:eastAsia="en-US" w:bidi="ar-SA"/>
        </w:rPr>
        <w:t xml:space="preserve"> </w:t>
      </w:r>
      <w:r>
        <w:rPr>
          <w:rFonts w:ascii="Arial" w:eastAsia="Calibri" w:hAnsi="Arial" w:cs="Arial"/>
          <w:kern w:val="0"/>
          <w:lang w:val="fr-FR" w:eastAsia="en-US" w:bidi="ar-SA"/>
        </w:rPr>
        <w:t>je reviens à la motion de Françoise.</w:t>
      </w:r>
    </w:p>
    <w:p w:rsidR="002D6072" w:rsidRDefault="002D6072" w:rsidP="00807F0B">
      <w:pPr>
        <w:rPr>
          <w:rFonts w:ascii="Arial" w:eastAsia="Calibri" w:hAnsi="Arial" w:cs="Arial"/>
          <w:kern w:val="0"/>
          <w:lang w:val="fr-FR" w:eastAsia="en-US" w:bidi="ar-SA"/>
        </w:rPr>
      </w:pPr>
    </w:p>
    <w:p w:rsidR="002D6072" w:rsidRDefault="002D6072" w:rsidP="00807F0B">
      <w:pPr>
        <w:rPr>
          <w:rFonts w:ascii="Arial" w:eastAsia="Calibri" w:hAnsi="Arial" w:cs="Arial"/>
          <w:kern w:val="0"/>
          <w:lang w:val="fr-FR" w:eastAsia="en-US" w:bidi="ar-SA"/>
        </w:rPr>
      </w:pPr>
      <w:r>
        <w:rPr>
          <w:rFonts w:ascii="Arial" w:eastAsia="Calibri" w:hAnsi="Arial" w:cs="Arial"/>
          <w:kern w:val="0"/>
          <w:lang w:val="fr-FR" w:eastAsia="en-US" w:bidi="ar-SA"/>
        </w:rPr>
        <w:t>Considérant qu’un péage urbain impacterait les 130 000 Wallonnes et Wallons qui se rendent quotidiennement à Bruxelles pour y travailler.</w:t>
      </w:r>
    </w:p>
    <w:p w:rsidR="002D6072" w:rsidRDefault="002D6072"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 xml:space="preserve">Les 130 000 navetteurs sont automobilistes </w:t>
      </w:r>
      <w:r w:rsidRPr="00D95CCE">
        <w:rPr>
          <w:rFonts w:ascii="Arial" w:eastAsia="Calibri" w:hAnsi="Arial" w:cs="Arial"/>
          <w:i/>
          <w:color w:val="0070C0"/>
          <w:kern w:val="0"/>
          <w:lang w:val="fr-FR" w:eastAsia="en-US" w:bidi="ar-SA"/>
        </w:rPr>
        <w:t>et navetteurs en transport public.</w:t>
      </w:r>
      <w:r>
        <w:rPr>
          <w:rFonts w:ascii="Arial" w:eastAsia="Calibri" w:hAnsi="Arial" w:cs="Arial"/>
          <w:color w:val="0070C0"/>
          <w:kern w:val="0"/>
          <w:lang w:val="fr-FR" w:eastAsia="en-US" w:bidi="ar-SA"/>
        </w:rPr>
        <w:t xml:space="preserve"> Donc le péage ne concernera que +/- 40 000 navetteurs wallons.</w:t>
      </w:r>
    </w:p>
    <w:p w:rsidR="002D6072" w:rsidRDefault="002D6072" w:rsidP="00807F0B">
      <w:pPr>
        <w:rPr>
          <w:rFonts w:ascii="Arial" w:eastAsia="Calibri" w:hAnsi="Arial" w:cs="Arial"/>
          <w:color w:val="0070C0"/>
          <w:kern w:val="0"/>
          <w:lang w:val="fr-FR" w:eastAsia="en-US" w:bidi="ar-SA"/>
        </w:rPr>
      </w:pPr>
    </w:p>
    <w:p w:rsidR="002D6072" w:rsidRDefault="002D6072" w:rsidP="00807F0B">
      <w:pPr>
        <w:rPr>
          <w:rFonts w:ascii="Arial" w:eastAsia="Calibri" w:hAnsi="Arial" w:cs="Arial"/>
          <w:kern w:val="0"/>
          <w:lang w:val="fr-FR" w:eastAsia="en-US" w:bidi="ar-SA"/>
        </w:rPr>
      </w:pPr>
      <w:r>
        <w:rPr>
          <w:rFonts w:ascii="Arial" w:eastAsia="Calibri" w:hAnsi="Arial" w:cs="Arial"/>
          <w:kern w:val="0"/>
          <w:lang w:val="fr-FR" w:eastAsia="en-US" w:bidi="ar-SA"/>
        </w:rPr>
        <w:lastRenderedPageBreak/>
        <w:t>Considérant, par exemple, un navetteur wallon qui parcourt en moyenne 30km par jour sur l’ensemble de la région bruxelloise, aux heures de pointes dans une voiture de 10cv fiscaux devra payer une taxe kilométrique supplémentaire de 1200€ par an.</w:t>
      </w:r>
    </w:p>
    <w:p w:rsidR="00820BC6" w:rsidRDefault="00820BC6"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 xml:space="preserve">L’exemple inverse est possible. Une infirmière qui travaille de nuit et qui a besoin de sa voiture ne paiera rien puisque le tarif sera gratuit de 19h à 7h, le WE et les jours fériés. Citer un </w:t>
      </w:r>
      <w:r w:rsidR="00D95CCE">
        <w:rPr>
          <w:rFonts w:ascii="Arial" w:eastAsia="Calibri" w:hAnsi="Arial" w:cs="Arial"/>
          <w:color w:val="0070C0"/>
          <w:kern w:val="0"/>
          <w:lang w:val="fr-FR" w:eastAsia="en-US" w:bidi="ar-SA"/>
        </w:rPr>
        <w:t xml:space="preserve">seul </w:t>
      </w:r>
      <w:r>
        <w:rPr>
          <w:rFonts w:ascii="Arial" w:eastAsia="Calibri" w:hAnsi="Arial" w:cs="Arial"/>
          <w:color w:val="0070C0"/>
          <w:kern w:val="0"/>
          <w:lang w:val="fr-FR" w:eastAsia="en-US" w:bidi="ar-SA"/>
        </w:rPr>
        <w:t>exemple n’est pas correct.</w:t>
      </w:r>
    </w:p>
    <w:p w:rsidR="00820BC6" w:rsidRDefault="00820BC6" w:rsidP="00807F0B">
      <w:pPr>
        <w:rPr>
          <w:rFonts w:ascii="Arial" w:eastAsia="Calibri" w:hAnsi="Arial" w:cs="Arial"/>
          <w:color w:val="0070C0"/>
          <w:kern w:val="0"/>
          <w:lang w:val="fr-FR" w:eastAsia="en-US" w:bidi="ar-SA"/>
        </w:rPr>
      </w:pPr>
    </w:p>
    <w:p w:rsidR="009A26BB" w:rsidRDefault="009A26BB" w:rsidP="00807F0B">
      <w:pPr>
        <w:rPr>
          <w:rFonts w:ascii="Arial" w:eastAsia="Calibri" w:hAnsi="Arial" w:cs="Arial"/>
          <w:kern w:val="0"/>
          <w:lang w:val="fr-FR" w:eastAsia="en-US" w:bidi="ar-SA"/>
        </w:rPr>
      </w:pPr>
      <w:r>
        <w:rPr>
          <w:rFonts w:ascii="Arial" w:eastAsia="Calibri" w:hAnsi="Arial" w:cs="Arial"/>
          <w:kern w:val="0"/>
          <w:lang w:val="fr-FR" w:eastAsia="en-US" w:bidi="ar-SA"/>
        </w:rPr>
        <w:t>Considérant qu’il est inacceptable de renvoyer la facture à une partie des navetteurs des autres régions, à fortiori dans le contexte de crise que nous vivons et alors que les différent gouvernements se battent pour mettre en place des mesures de soutien et préserver le pouvoir d’achat des Belges</w:t>
      </w:r>
    </w:p>
    <w:p w:rsidR="009A26BB" w:rsidRDefault="009A26BB"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 xml:space="preserve">Selon </w:t>
      </w:r>
      <w:r w:rsidR="00D95CCE">
        <w:rPr>
          <w:rFonts w:ascii="Arial" w:eastAsia="Calibri" w:hAnsi="Arial" w:cs="Arial"/>
          <w:color w:val="0070C0"/>
          <w:kern w:val="0"/>
          <w:lang w:val="fr-FR" w:eastAsia="en-US" w:bidi="ar-SA"/>
        </w:rPr>
        <w:t>l’</w:t>
      </w:r>
      <w:r>
        <w:rPr>
          <w:rFonts w:ascii="Arial" w:eastAsia="Calibri" w:hAnsi="Arial" w:cs="Arial"/>
          <w:color w:val="0070C0"/>
          <w:kern w:val="0"/>
          <w:lang w:val="fr-FR" w:eastAsia="en-US" w:bidi="ar-SA"/>
        </w:rPr>
        <w:t>OCDE, le coût des embouteillages gigantesques sur nos routes s’élève à au moins 4.35 milliards€  de dommage</w:t>
      </w:r>
      <w:r w:rsidR="0018144B">
        <w:rPr>
          <w:rFonts w:ascii="Arial" w:eastAsia="Calibri" w:hAnsi="Arial" w:cs="Arial"/>
          <w:color w:val="0070C0"/>
          <w:kern w:val="0"/>
          <w:lang w:val="fr-FR" w:eastAsia="en-US" w:bidi="ar-SA"/>
        </w:rPr>
        <w:t>s</w:t>
      </w:r>
      <w:r>
        <w:rPr>
          <w:rFonts w:ascii="Arial" w:eastAsia="Calibri" w:hAnsi="Arial" w:cs="Arial"/>
          <w:color w:val="0070C0"/>
          <w:kern w:val="0"/>
          <w:lang w:val="fr-FR" w:eastAsia="en-US" w:bidi="ar-SA"/>
        </w:rPr>
        <w:t xml:space="preserve"> économique</w:t>
      </w:r>
      <w:r w:rsidR="0018144B">
        <w:rPr>
          <w:rFonts w:ascii="Arial" w:eastAsia="Calibri" w:hAnsi="Arial" w:cs="Arial"/>
          <w:color w:val="0070C0"/>
          <w:kern w:val="0"/>
          <w:lang w:val="fr-FR" w:eastAsia="en-US" w:bidi="ar-SA"/>
        </w:rPr>
        <w:t>s</w:t>
      </w:r>
      <w:r>
        <w:rPr>
          <w:rFonts w:ascii="Arial" w:eastAsia="Calibri" w:hAnsi="Arial" w:cs="Arial"/>
          <w:color w:val="0070C0"/>
          <w:kern w:val="0"/>
          <w:lang w:val="fr-FR" w:eastAsia="en-US" w:bidi="ar-SA"/>
        </w:rPr>
        <w:t xml:space="preserve"> à l’échelle de la Belgique. C'est-à-dire au moins 1151€ par an pour un ménage belge moyen de 3 personnes.</w:t>
      </w:r>
    </w:p>
    <w:p w:rsidR="0046229C" w:rsidRDefault="0046229C" w:rsidP="00807F0B">
      <w:pPr>
        <w:rPr>
          <w:rFonts w:ascii="Arial" w:eastAsia="Calibri" w:hAnsi="Arial" w:cs="Arial"/>
          <w:color w:val="0070C0"/>
          <w:kern w:val="0"/>
          <w:lang w:val="fr-FR" w:eastAsia="en-US" w:bidi="ar-SA"/>
        </w:rPr>
      </w:pPr>
    </w:p>
    <w:p w:rsidR="0046229C" w:rsidRDefault="0046229C" w:rsidP="00807F0B">
      <w:pPr>
        <w:rPr>
          <w:rFonts w:ascii="Arial" w:eastAsia="Calibri" w:hAnsi="Arial" w:cs="Arial"/>
          <w:kern w:val="0"/>
          <w:lang w:val="fr-FR" w:eastAsia="en-US" w:bidi="ar-SA"/>
        </w:rPr>
      </w:pPr>
      <w:r>
        <w:rPr>
          <w:rFonts w:ascii="Arial" w:eastAsia="Calibri" w:hAnsi="Arial" w:cs="Arial"/>
          <w:kern w:val="0"/>
          <w:lang w:val="fr-FR" w:eastAsia="en-US" w:bidi="ar-SA"/>
        </w:rPr>
        <w:t>Considérant que la Wallonie contribue déjà à hauteur de 19 millions€ par an de dotation à la région bruxelloise pour ses navetteurs</w:t>
      </w:r>
    </w:p>
    <w:p w:rsidR="0046229C" w:rsidRDefault="0046229C"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L’immobilisme des 30 dernières années entraîne un coût de plus d’un milliard par an pour les entreprises.</w:t>
      </w:r>
    </w:p>
    <w:p w:rsidR="0046229C" w:rsidRDefault="00D95CCE"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Pour l</w:t>
      </w:r>
      <w:r w:rsidR="0046229C">
        <w:rPr>
          <w:rFonts w:ascii="Arial" w:eastAsia="Calibri" w:hAnsi="Arial" w:cs="Arial"/>
          <w:color w:val="0070C0"/>
          <w:kern w:val="0"/>
          <w:lang w:val="fr-FR" w:eastAsia="en-US" w:bidi="ar-SA"/>
        </w:rPr>
        <w:t>a région bruxelloise</w:t>
      </w:r>
      <w:r>
        <w:rPr>
          <w:rFonts w:ascii="Arial" w:eastAsia="Calibri" w:hAnsi="Arial" w:cs="Arial"/>
          <w:color w:val="0070C0"/>
          <w:kern w:val="0"/>
          <w:lang w:val="fr-FR" w:eastAsia="en-US" w:bidi="ar-SA"/>
        </w:rPr>
        <w:t xml:space="preserve"> : </w:t>
      </w:r>
      <w:r w:rsidR="0046229C">
        <w:rPr>
          <w:rFonts w:ascii="Arial" w:eastAsia="Calibri" w:hAnsi="Arial" w:cs="Arial"/>
          <w:color w:val="0070C0"/>
          <w:kern w:val="0"/>
          <w:lang w:val="fr-FR" w:eastAsia="en-US" w:bidi="ar-SA"/>
        </w:rPr>
        <w:t>sur un budget</w:t>
      </w:r>
      <w:r>
        <w:rPr>
          <w:rFonts w:ascii="Arial" w:eastAsia="Calibri" w:hAnsi="Arial" w:cs="Arial"/>
          <w:color w:val="0070C0"/>
          <w:kern w:val="0"/>
          <w:lang w:val="fr-FR" w:eastAsia="en-US" w:bidi="ar-SA"/>
        </w:rPr>
        <w:t xml:space="preserve"> </w:t>
      </w:r>
      <w:r w:rsidR="0046229C">
        <w:rPr>
          <w:rFonts w:ascii="Arial" w:eastAsia="Calibri" w:hAnsi="Arial" w:cs="Arial"/>
          <w:color w:val="0070C0"/>
          <w:kern w:val="0"/>
          <w:lang w:val="fr-FR" w:eastAsia="en-US" w:bidi="ar-SA"/>
        </w:rPr>
        <w:t xml:space="preserve"> total de 6.5 milliards €, 1.4 milliards € seront affectés à la mobilité.</w:t>
      </w:r>
    </w:p>
    <w:p w:rsidR="0046229C" w:rsidRDefault="0046229C" w:rsidP="00807F0B">
      <w:pPr>
        <w:rPr>
          <w:rFonts w:ascii="Arial" w:eastAsia="Calibri" w:hAnsi="Arial" w:cs="Arial"/>
          <w:color w:val="0070C0"/>
          <w:kern w:val="0"/>
          <w:lang w:val="fr-FR" w:eastAsia="en-US" w:bidi="ar-SA"/>
        </w:rPr>
      </w:pPr>
    </w:p>
    <w:p w:rsidR="008A2EC1" w:rsidRDefault="0046229C" w:rsidP="00807F0B">
      <w:pPr>
        <w:rPr>
          <w:rFonts w:ascii="Arial" w:eastAsia="Calibri" w:hAnsi="Arial" w:cs="Arial"/>
          <w:kern w:val="0"/>
          <w:lang w:val="fr-FR" w:eastAsia="en-US" w:bidi="ar-SA"/>
        </w:rPr>
      </w:pPr>
      <w:r>
        <w:rPr>
          <w:rFonts w:ascii="Arial" w:eastAsia="Calibri" w:hAnsi="Arial" w:cs="Arial"/>
          <w:kern w:val="0"/>
          <w:lang w:val="fr-FR" w:eastAsia="en-US" w:bidi="ar-SA"/>
        </w:rPr>
        <w:t xml:space="preserve">Considérant qu’une démarche aussi unilatérale est inadmissible </w:t>
      </w:r>
      <w:r w:rsidR="008A2EC1">
        <w:rPr>
          <w:rFonts w:ascii="Arial" w:eastAsia="Calibri" w:hAnsi="Arial" w:cs="Arial"/>
          <w:kern w:val="0"/>
          <w:lang w:val="fr-FR" w:eastAsia="en-US" w:bidi="ar-SA"/>
        </w:rPr>
        <w:t>et qu’il est urgent que la Région Bruxelles-Capitale se concerte avec les autres régions.</w:t>
      </w:r>
    </w:p>
    <w:p w:rsidR="008A2EC1" w:rsidRDefault="008A2EC1"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Les régions discutent depuis 10 ans su</w:t>
      </w:r>
      <w:r w:rsidR="00D95CCE">
        <w:rPr>
          <w:rFonts w:ascii="Arial" w:eastAsia="Calibri" w:hAnsi="Arial" w:cs="Arial"/>
          <w:color w:val="0070C0"/>
          <w:kern w:val="0"/>
          <w:lang w:val="fr-FR" w:eastAsia="en-US" w:bidi="ar-SA"/>
        </w:rPr>
        <w:t>r le changement de fiscalité…. s</w:t>
      </w:r>
      <w:r>
        <w:rPr>
          <w:rFonts w:ascii="Arial" w:eastAsia="Calibri" w:hAnsi="Arial" w:cs="Arial"/>
          <w:color w:val="0070C0"/>
          <w:kern w:val="0"/>
          <w:lang w:val="fr-FR" w:eastAsia="en-US" w:bidi="ar-SA"/>
        </w:rPr>
        <w:t>ans jamais pouvoir s’accorder. Bruxelles veut avancer !</w:t>
      </w:r>
    </w:p>
    <w:p w:rsidR="008A2EC1" w:rsidRDefault="008A2EC1" w:rsidP="00807F0B">
      <w:pPr>
        <w:rPr>
          <w:rFonts w:ascii="Arial" w:eastAsia="Calibri" w:hAnsi="Arial" w:cs="Arial"/>
          <w:color w:val="0070C0"/>
          <w:kern w:val="0"/>
          <w:lang w:val="fr-FR" w:eastAsia="en-US" w:bidi="ar-SA"/>
        </w:rPr>
      </w:pPr>
    </w:p>
    <w:p w:rsidR="008A2EC1" w:rsidRDefault="0018144B" w:rsidP="00807F0B">
      <w:pPr>
        <w:rPr>
          <w:rFonts w:ascii="Arial" w:eastAsia="Calibri" w:hAnsi="Arial" w:cs="Arial"/>
          <w:kern w:val="0"/>
          <w:lang w:val="fr-FR" w:eastAsia="en-US" w:bidi="ar-SA"/>
        </w:rPr>
      </w:pPr>
      <w:r>
        <w:rPr>
          <w:rFonts w:ascii="Arial" w:eastAsia="Calibri" w:hAnsi="Arial" w:cs="Arial"/>
          <w:kern w:val="0"/>
          <w:lang w:val="fr-FR" w:eastAsia="en-US" w:bidi="ar-SA"/>
        </w:rPr>
        <w:t>Considérant qu’aucune alternative sérieuse</w:t>
      </w:r>
      <w:r w:rsidR="008A2EC1">
        <w:rPr>
          <w:rFonts w:ascii="Arial" w:eastAsia="Calibri" w:hAnsi="Arial" w:cs="Arial"/>
          <w:kern w:val="0"/>
          <w:lang w:val="fr-FR" w:eastAsia="en-US" w:bidi="ar-SA"/>
        </w:rPr>
        <w:t xml:space="preserve"> à la voiture individuelle n’</w:t>
      </w:r>
      <w:r>
        <w:rPr>
          <w:rFonts w:ascii="Arial" w:eastAsia="Calibri" w:hAnsi="Arial" w:cs="Arial"/>
          <w:kern w:val="0"/>
          <w:lang w:val="fr-FR" w:eastAsia="en-US" w:bidi="ar-SA"/>
        </w:rPr>
        <w:t>a</w:t>
      </w:r>
      <w:r w:rsidR="008A2EC1">
        <w:rPr>
          <w:rFonts w:ascii="Arial" w:eastAsia="Calibri" w:hAnsi="Arial" w:cs="Arial"/>
          <w:kern w:val="0"/>
          <w:lang w:val="fr-FR" w:eastAsia="en-US" w:bidi="ar-SA"/>
        </w:rPr>
        <w:t xml:space="preserve"> été mise</w:t>
      </w:r>
      <w:r>
        <w:rPr>
          <w:rFonts w:ascii="Arial" w:eastAsia="Calibri" w:hAnsi="Arial" w:cs="Arial"/>
          <w:kern w:val="0"/>
          <w:lang w:val="fr-FR" w:eastAsia="en-US" w:bidi="ar-SA"/>
        </w:rPr>
        <w:t xml:space="preserve"> en place et n’a</w:t>
      </w:r>
      <w:r w:rsidR="008A2EC1">
        <w:rPr>
          <w:rFonts w:ascii="Arial" w:eastAsia="Calibri" w:hAnsi="Arial" w:cs="Arial"/>
          <w:kern w:val="0"/>
          <w:lang w:val="fr-FR" w:eastAsia="en-US" w:bidi="ar-SA"/>
        </w:rPr>
        <w:t xml:space="preserve"> même été envisagée….</w:t>
      </w:r>
    </w:p>
    <w:p w:rsidR="00A457AC" w:rsidRDefault="008A2EC1" w:rsidP="00807F0B">
      <w:pPr>
        <w:rPr>
          <w:rFonts w:ascii="Arial" w:eastAsia="Calibri" w:hAnsi="Arial" w:cs="Arial"/>
          <w:color w:val="0070C0"/>
          <w:kern w:val="0"/>
          <w:lang w:val="fr-FR" w:eastAsia="en-US" w:bidi="ar-SA"/>
        </w:rPr>
      </w:pPr>
      <w:r>
        <w:rPr>
          <w:rFonts w:ascii="Arial" w:eastAsia="Calibri" w:hAnsi="Arial" w:cs="Arial"/>
          <w:color w:val="0070C0"/>
          <w:kern w:val="0"/>
          <w:lang w:val="fr-FR" w:eastAsia="en-US" w:bidi="ar-SA"/>
        </w:rPr>
        <w:t>Le budget mobilité de la région bruxelloise va augment</w:t>
      </w:r>
      <w:r w:rsidR="00A457AC">
        <w:rPr>
          <w:rFonts w:ascii="Arial" w:eastAsia="Calibri" w:hAnsi="Arial" w:cs="Arial"/>
          <w:color w:val="0070C0"/>
          <w:kern w:val="0"/>
          <w:lang w:val="fr-FR" w:eastAsia="en-US" w:bidi="ar-SA"/>
        </w:rPr>
        <w:t>er</w:t>
      </w:r>
      <w:r>
        <w:rPr>
          <w:rFonts w:ascii="Arial" w:eastAsia="Calibri" w:hAnsi="Arial" w:cs="Arial"/>
          <w:color w:val="0070C0"/>
          <w:kern w:val="0"/>
          <w:lang w:val="fr-FR" w:eastAsia="en-US" w:bidi="ar-SA"/>
        </w:rPr>
        <w:t xml:space="preserve"> pour accroitre l’offre en transpo</w:t>
      </w:r>
      <w:r w:rsidR="00D95CCE">
        <w:rPr>
          <w:rFonts w:ascii="Arial" w:eastAsia="Calibri" w:hAnsi="Arial" w:cs="Arial"/>
          <w:color w:val="0070C0"/>
          <w:kern w:val="0"/>
          <w:lang w:val="fr-FR" w:eastAsia="en-US" w:bidi="ar-SA"/>
        </w:rPr>
        <w:t>rt en métro, en tram et en bus. D</w:t>
      </w:r>
      <w:r>
        <w:rPr>
          <w:rFonts w:ascii="Arial" w:eastAsia="Calibri" w:hAnsi="Arial" w:cs="Arial"/>
          <w:color w:val="0070C0"/>
          <w:kern w:val="0"/>
          <w:lang w:val="fr-FR" w:eastAsia="en-US" w:bidi="ar-SA"/>
        </w:rPr>
        <w:t>e plus</w:t>
      </w:r>
      <w:r w:rsidR="00D95CCE">
        <w:rPr>
          <w:rFonts w:ascii="Arial" w:eastAsia="Calibri" w:hAnsi="Arial" w:cs="Arial"/>
          <w:color w:val="0070C0"/>
          <w:kern w:val="0"/>
          <w:lang w:val="fr-FR" w:eastAsia="en-US" w:bidi="ar-SA"/>
        </w:rPr>
        <w:t>,</w:t>
      </w:r>
      <w:r>
        <w:rPr>
          <w:rFonts w:ascii="Arial" w:eastAsia="Calibri" w:hAnsi="Arial" w:cs="Arial"/>
          <w:color w:val="0070C0"/>
          <w:kern w:val="0"/>
          <w:lang w:val="fr-FR" w:eastAsia="en-US" w:bidi="ar-SA"/>
        </w:rPr>
        <w:t xml:space="preserve"> les aménagement</w:t>
      </w:r>
      <w:r w:rsidR="00A457AC">
        <w:rPr>
          <w:rFonts w:ascii="Arial" w:eastAsia="Calibri" w:hAnsi="Arial" w:cs="Arial"/>
          <w:color w:val="0070C0"/>
          <w:kern w:val="0"/>
          <w:lang w:val="fr-FR" w:eastAsia="en-US" w:bidi="ar-SA"/>
        </w:rPr>
        <w:t>s</w:t>
      </w:r>
      <w:r>
        <w:rPr>
          <w:rFonts w:ascii="Arial" w:eastAsia="Calibri" w:hAnsi="Arial" w:cs="Arial"/>
          <w:color w:val="0070C0"/>
          <w:kern w:val="0"/>
          <w:lang w:val="fr-FR" w:eastAsia="en-US" w:bidi="ar-SA"/>
        </w:rPr>
        <w:t xml:space="preserve"> pour le vélo n’ont</w:t>
      </w:r>
      <w:r w:rsidR="00A457AC">
        <w:rPr>
          <w:rFonts w:ascii="Arial" w:eastAsia="Calibri" w:hAnsi="Arial" w:cs="Arial"/>
          <w:color w:val="0070C0"/>
          <w:kern w:val="0"/>
          <w:lang w:val="fr-FR" w:eastAsia="en-US" w:bidi="ar-SA"/>
        </w:rPr>
        <w:t xml:space="preserve"> jamais été aussi nombreux.</w:t>
      </w:r>
    </w:p>
    <w:p w:rsidR="00A457AC" w:rsidRDefault="00A457AC" w:rsidP="00A457AC">
      <w:pPr>
        <w:rPr>
          <w:rFonts w:ascii="Arial" w:eastAsia="Calibri" w:hAnsi="Arial" w:cs="Arial"/>
          <w:kern w:val="0"/>
          <w:lang w:val="fr-FR" w:eastAsia="en-US" w:bidi="ar-SA"/>
        </w:rPr>
      </w:pPr>
      <w:r>
        <w:rPr>
          <w:rFonts w:ascii="Arial" w:eastAsia="Calibri" w:hAnsi="Arial" w:cs="Arial"/>
          <w:color w:val="0070C0"/>
          <w:kern w:val="0"/>
          <w:lang w:val="fr-FR" w:eastAsia="en-US" w:bidi="ar-SA"/>
        </w:rPr>
        <w:t>Les auteurs de cette motion communale sont au pouvoir fédéral depuis de nombreuses années. On est d’accord avec leur analyse quand ils disent que</w:t>
      </w:r>
      <w:r w:rsidR="008A2EC1">
        <w:rPr>
          <w:rFonts w:ascii="Arial" w:eastAsia="Calibri" w:hAnsi="Arial" w:cs="Arial"/>
          <w:color w:val="0070C0"/>
          <w:kern w:val="0"/>
          <w:lang w:val="fr-FR" w:eastAsia="en-US" w:bidi="ar-SA"/>
        </w:rPr>
        <w:t xml:space="preserve"> </w:t>
      </w:r>
      <w:r w:rsidR="008A2EC1">
        <w:rPr>
          <w:rFonts w:ascii="Arial" w:eastAsia="Calibri" w:hAnsi="Arial" w:cs="Arial"/>
          <w:kern w:val="0"/>
          <w:lang w:val="fr-FR" w:eastAsia="en-US" w:bidi="ar-SA"/>
        </w:rPr>
        <w:t xml:space="preserve"> </w:t>
      </w:r>
      <w:r w:rsidR="0018144B">
        <w:rPr>
          <w:rFonts w:ascii="Arial" w:eastAsia="Calibri" w:hAnsi="Arial" w:cs="Arial"/>
          <w:i/>
          <w:kern w:val="0"/>
          <w:lang w:val="fr-FR" w:eastAsia="en-US" w:bidi="ar-SA"/>
        </w:rPr>
        <w:t xml:space="preserve">qu’aucune alternative sérieuse à la voiture individuelle n’a été mises en place et n’a </w:t>
      </w:r>
      <w:r w:rsidRPr="00A457AC">
        <w:rPr>
          <w:rFonts w:ascii="Arial" w:eastAsia="Calibri" w:hAnsi="Arial" w:cs="Arial"/>
          <w:i/>
          <w:kern w:val="0"/>
          <w:lang w:val="fr-FR" w:eastAsia="en-US" w:bidi="ar-SA"/>
        </w:rPr>
        <w:t>même été envisagée</w:t>
      </w:r>
      <w:r>
        <w:rPr>
          <w:rFonts w:ascii="Arial" w:eastAsia="Calibri" w:hAnsi="Arial" w:cs="Arial"/>
          <w:kern w:val="0"/>
          <w:lang w:val="fr-FR" w:eastAsia="en-US" w:bidi="ar-SA"/>
        </w:rPr>
        <w:t>….</w:t>
      </w:r>
    </w:p>
    <w:p w:rsidR="002D6072" w:rsidRPr="002D6072" w:rsidRDefault="00A457AC" w:rsidP="00807F0B">
      <w:pPr>
        <w:rPr>
          <w:rFonts w:ascii="Arial" w:eastAsia="Calibri" w:hAnsi="Arial" w:cs="Arial"/>
          <w:kern w:val="0"/>
          <w:lang w:val="fr-FR" w:eastAsia="en-US" w:bidi="ar-SA"/>
        </w:rPr>
      </w:pPr>
      <w:r>
        <w:rPr>
          <w:rFonts w:ascii="Arial" w:eastAsia="Calibri" w:hAnsi="Arial" w:cs="Arial"/>
          <w:color w:val="0070C0"/>
          <w:kern w:val="0"/>
          <w:lang w:val="fr-FR" w:eastAsia="en-US" w:bidi="ar-SA"/>
        </w:rPr>
        <w:t>Par exemple, le RER Wallon a failli passer à la trappe avec leur ancienne ministre de la mobilité.</w:t>
      </w:r>
      <w:r w:rsidR="002D6072">
        <w:rPr>
          <w:rFonts w:ascii="Arial" w:eastAsia="Calibri" w:hAnsi="Arial" w:cs="Arial"/>
          <w:kern w:val="0"/>
          <w:lang w:val="fr-FR" w:eastAsia="en-US" w:bidi="ar-SA"/>
        </w:rPr>
        <w:t xml:space="preserve"> </w:t>
      </w:r>
    </w:p>
    <w:p w:rsidR="002D6072" w:rsidRDefault="002D6072" w:rsidP="00807F0B">
      <w:pPr>
        <w:rPr>
          <w:rFonts w:ascii="Arial" w:eastAsia="Calibri" w:hAnsi="Arial" w:cs="Arial"/>
          <w:kern w:val="0"/>
          <w:lang w:val="fr-FR" w:eastAsia="en-US" w:bidi="ar-SA"/>
        </w:rPr>
      </w:pPr>
      <w:r>
        <w:rPr>
          <w:rFonts w:ascii="Arial" w:eastAsia="Calibri" w:hAnsi="Arial" w:cs="Arial"/>
          <w:kern w:val="0"/>
          <w:lang w:val="fr-FR" w:eastAsia="en-US" w:bidi="ar-SA"/>
        </w:rPr>
        <w:t xml:space="preserve">  </w:t>
      </w:r>
    </w:p>
    <w:p w:rsidR="00CC48A7" w:rsidRDefault="0018144B" w:rsidP="00807F0B">
      <w:pPr>
        <w:rPr>
          <w:rFonts w:ascii="Arial" w:eastAsia="Calibri" w:hAnsi="Arial" w:cs="Arial"/>
          <w:kern w:val="0"/>
          <w:lang w:val="fr-FR" w:eastAsia="en-US" w:bidi="ar-SA"/>
        </w:rPr>
      </w:pPr>
      <w:r>
        <w:rPr>
          <w:rFonts w:ascii="Arial" w:eastAsia="Calibri" w:hAnsi="Arial" w:cs="Arial"/>
          <w:kern w:val="0"/>
          <w:lang w:val="fr-FR" w:eastAsia="en-US" w:bidi="ar-SA"/>
        </w:rPr>
        <w:t xml:space="preserve">En conclusion, nous répétons que nous ne voyons pas en quoi </w:t>
      </w:r>
      <w:r w:rsidRPr="00EE67A0">
        <w:rPr>
          <w:rFonts w:ascii="Arial" w:hAnsi="Arial" w:cs="Arial"/>
        </w:rPr>
        <w:t xml:space="preserve"> cett</w:t>
      </w:r>
      <w:r>
        <w:rPr>
          <w:rFonts w:ascii="Arial" w:hAnsi="Arial" w:cs="Arial"/>
        </w:rPr>
        <w:t xml:space="preserve">e motion concerne les </w:t>
      </w:r>
      <w:proofErr w:type="spellStart"/>
      <w:r>
        <w:rPr>
          <w:rFonts w:ascii="Arial" w:hAnsi="Arial" w:cs="Arial"/>
        </w:rPr>
        <w:t>Couvinois</w:t>
      </w:r>
      <w:proofErr w:type="spellEnd"/>
      <w:r>
        <w:rPr>
          <w:rFonts w:ascii="Arial" w:hAnsi="Arial" w:cs="Arial"/>
        </w:rPr>
        <w:t>. De plus, c</w:t>
      </w:r>
      <w:r w:rsidR="00CC48A7" w:rsidRPr="00EE67A0">
        <w:rPr>
          <w:rFonts w:ascii="Arial" w:eastAsia="Calibri" w:hAnsi="Arial" w:cs="Arial"/>
          <w:kern w:val="0"/>
          <w:lang w:val="fr-FR" w:eastAsia="en-US" w:bidi="ar-SA"/>
        </w:rPr>
        <w:t>e projet « </w:t>
      </w:r>
      <w:proofErr w:type="spellStart"/>
      <w:r w:rsidR="00CC48A7" w:rsidRPr="00EE67A0">
        <w:rPr>
          <w:rFonts w:ascii="Arial" w:eastAsia="Calibri" w:hAnsi="Arial" w:cs="Arial"/>
          <w:kern w:val="0"/>
          <w:lang w:val="fr-FR" w:eastAsia="en-US" w:bidi="ar-SA"/>
        </w:rPr>
        <w:t>smartmove</w:t>
      </w:r>
      <w:proofErr w:type="spellEnd"/>
      <w:r w:rsidR="00CC48A7" w:rsidRPr="00EE67A0">
        <w:rPr>
          <w:rFonts w:ascii="Arial" w:eastAsia="Calibri" w:hAnsi="Arial" w:cs="Arial"/>
          <w:kern w:val="0"/>
          <w:lang w:val="fr-FR" w:eastAsia="en-US" w:bidi="ar-SA"/>
        </w:rPr>
        <w:t xml:space="preserve"> » </w:t>
      </w:r>
      <w:r>
        <w:rPr>
          <w:rFonts w:ascii="Arial" w:eastAsia="Calibri" w:hAnsi="Arial" w:cs="Arial"/>
          <w:kern w:val="0"/>
          <w:lang w:val="fr-FR" w:eastAsia="en-US" w:bidi="ar-SA"/>
        </w:rPr>
        <w:t xml:space="preserve">bruxellois </w:t>
      </w:r>
      <w:r w:rsidR="00CC48A7" w:rsidRPr="00EE67A0">
        <w:rPr>
          <w:rFonts w:ascii="Arial" w:eastAsia="Calibri" w:hAnsi="Arial" w:cs="Arial"/>
          <w:kern w:val="0"/>
          <w:lang w:val="fr-FR" w:eastAsia="en-US" w:bidi="ar-SA"/>
        </w:rPr>
        <w:t>est pour nous</w:t>
      </w:r>
      <w:r>
        <w:rPr>
          <w:rFonts w:ascii="Arial" w:eastAsia="Calibri" w:hAnsi="Arial" w:cs="Arial"/>
          <w:kern w:val="0"/>
          <w:lang w:val="fr-FR" w:eastAsia="en-US" w:bidi="ar-SA"/>
        </w:rPr>
        <w:t>,</w:t>
      </w:r>
      <w:r w:rsidR="00CC48A7" w:rsidRPr="00EE67A0">
        <w:rPr>
          <w:rFonts w:ascii="Arial" w:eastAsia="Calibri" w:hAnsi="Arial" w:cs="Arial"/>
          <w:kern w:val="0"/>
          <w:lang w:val="fr-FR" w:eastAsia="en-US" w:bidi="ar-SA"/>
        </w:rPr>
        <w:t xml:space="preserve"> Ecolo un bon projet qui est évidement perfectible</w:t>
      </w:r>
      <w:r>
        <w:rPr>
          <w:rFonts w:ascii="Arial" w:eastAsia="Calibri" w:hAnsi="Arial" w:cs="Arial"/>
          <w:kern w:val="0"/>
          <w:lang w:val="fr-FR" w:eastAsia="en-US" w:bidi="ar-SA"/>
        </w:rPr>
        <w:t>. U</w:t>
      </w:r>
      <w:r w:rsidR="00CC48A7" w:rsidRPr="00EE67A0">
        <w:rPr>
          <w:rFonts w:ascii="Arial" w:eastAsia="Calibri" w:hAnsi="Arial" w:cs="Arial"/>
          <w:kern w:val="0"/>
          <w:lang w:val="fr-FR" w:eastAsia="en-US" w:bidi="ar-SA"/>
        </w:rPr>
        <w:t xml:space="preserve">ne des améliorations </w:t>
      </w:r>
      <w:r>
        <w:rPr>
          <w:rFonts w:ascii="Arial" w:eastAsia="Calibri" w:hAnsi="Arial" w:cs="Arial"/>
          <w:kern w:val="0"/>
          <w:lang w:val="fr-FR" w:eastAsia="en-US" w:bidi="ar-SA"/>
        </w:rPr>
        <w:t xml:space="preserve">serait </w:t>
      </w:r>
      <w:r w:rsidR="00CC48A7" w:rsidRPr="00EE67A0">
        <w:rPr>
          <w:rFonts w:ascii="Arial" w:eastAsia="Calibri" w:hAnsi="Arial" w:cs="Arial"/>
          <w:kern w:val="0"/>
          <w:lang w:val="fr-FR" w:eastAsia="en-US" w:bidi="ar-SA"/>
        </w:rPr>
        <w:t xml:space="preserve">un soutien aux Wallons </w:t>
      </w:r>
      <w:r w:rsidR="00EE67A0">
        <w:rPr>
          <w:rFonts w:ascii="Arial" w:eastAsia="Calibri" w:hAnsi="Arial" w:cs="Arial"/>
          <w:kern w:val="0"/>
          <w:lang w:val="fr-FR" w:eastAsia="en-US" w:bidi="ar-SA"/>
        </w:rPr>
        <w:t>navetteurs</w:t>
      </w:r>
      <w:r w:rsidR="00CC48A7" w:rsidRPr="00EE67A0">
        <w:rPr>
          <w:rFonts w:ascii="Arial" w:eastAsia="Calibri" w:hAnsi="Arial" w:cs="Arial"/>
          <w:kern w:val="0"/>
          <w:lang w:val="fr-FR" w:eastAsia="en-US" w:bidi="ar-SA"/>
        </w:rPr>
        <w:t xml:space="preserve"> qui ne disposent</w:t>
      </w:r>
      <w:r w:rsidR="00BF6E18" w:rsidRPr="00EE67A0">
        <w:rPr>
          <w:rFonts w:ascii="Arial" w:eastAsia="Calibri" w:hAnsi="Arial" w:cs="Arial"/>
          <w:kern w:val="0"/>
          <w:lang w:val="fr-FR" w:eastAsia="en-US" w:bidi="ar-SA"/>
        </w:rPr>
        <w:t xml:space="preserve"> pas d</w:t>
      </w:r>
      <w:r w:rsidR="00EE67A0">
        <w:rPr>
          <w:rFonts w:ascii="Arial" w:eastAsia="Calibri" w:hAnsi="Arial" w:cs="Arial"/>
          <w:kern w:val="0"/>
          <w:lang w:val="fr-FR" w:eastAsia="en-US" w:bidi="ar-SA"/>
        </w:rPr>
        <w:t>’</w:t>
      </w:r>
      <w:r w:rsidR="00BF6E18" w:rsidRPr="00EE67A0">
        <w:rPr>
          <w:rFonts w:ascii="Arial" w:eastAsia="Calibri" w:hAnsi="Arial" w:cs="Arial"/>
          <w:kern w:val="0"/>
          <w:lang w:val="fr-FR" w:eastAsia="en-US" w:bidi="ar-SA"/>
        </w:rPr>
        <w:t>une alternative réelle, à court terme, à la voiture individuelle.</w:t>
      </w:r>
    </w:p>
    <w:p w:rsidR="009D3756" w:rsidRPr="00EE67A0" w:rsidRDefault="0018144B" w:rsidP="009D3756">
      <w:pPr>
        <w:rPr>
          <w:rFonts w:ascii="Arial" w:hAnsi="Arial" w:cs="Arial"/>
        </w:rPr>
      </w:pPr>
      <w:r>
        <w:rPr>
          <w:rFonts w:ascii="Arial" w:eastAsia="Calibri" w:hAnsi="Arial" w:cs="Arial"/>
          <w:kern w:val="0"/>
          <w:lang w:val="fr-FR" w:eastAsia="en-US" w:bidi="ar-SA"/>
        </w:rPr>
        <w:t>L</w:t>
      </w:r>
      <w:r w:rsidR="00BE6E61" w:rsidRPr="00EE67A0">
        <w:rPr>
          <w:rFonts w:ascii="Arial" w:eastAsia="Calibri" w:hAnsi="Arial" w:cs="Arial"/>
          <w:kern w:val="0"/>
          <w:lang w:val="fr-FR" w:eastAsia="en-US" w:bidi="ar-SA"/>
        </w:rPr>
        <w:t>e meilleur moyen pour désengorger nos grandes villes, ce serait de supprimer les « voitures</w:t>
      </w:r>
      <w:r w:rsidR="00400AEC">
        <w:rPr>
          <w:rFonts w:ascii="Arial" w:eastAsia="Calibri" w:hAnsi="Arial" w:cs="Arial"/>
          <w:kern w:val="0"/>
          <w:lang w:val="fr-FR" w:eastAsia="en-US" w:bidi="ar-SA"/>
        </w:rPr>
        <w:t>-salaire ». C</w:t>
      </w:r>
      <w:r w:rsidR="00BE6E61" w:rsidRPr="00EE67A0">
        <w:rPr>
          <w:rFonts w:ascii="Arial" w:eastAsia="Calibri" w:hAnsi="Arial" w:cs="Arial"/>
          <w:kern w:val="0"/>
          <w:lang w:val="fr-FR" w:eastAsia="en-US" w:bidi="ar-SA"/>
        </w:rPr>
        <w:t>ela</w:t>
      </w:r>
      <w:r w:rsidR="00400AEC">
        <w:rPr>
          <w:rFonts w:ascii="Arial" w:eastAsia="Calibri" w:hAnsi="Arial" w:cs="Arial"/>
          <w:kern w:val="0"/>
          <w:lang w:val="fr-FR" w:eastAsia="en-US" w:bidi="ar-SA"/>
        </w:rPr>
        <w:t>,</w:t>
      </w:r>
      <w:r w:rsidR="00BE6E61" w:rsidRPr="00EE67A0">
        <w:rPr>
          <w:rFonts w:ascii="Arial" w:eastAsia="Calibri" w:hAnsi="Arial" w:cs="Arial"/>
          <w:kern w:val="0"/>
          <w:lang w:val="fr-FR" w:eastAsia="en-US" w:bidi="ar-SA"/>
        </w:rPr>
        <w:t xml:space="preserve"> c’est un autre débat !</w:t>
      </w:r>
    </w:p>
    <w:p w:rsidR="004F6E31" w:rsidRPr="00055FE0" w:rsidRDefault="004F6E31"/>
    <w:sectPr w:rsidR="004F6E31" w:rsidRPr="00055FE0" w:rsidSect="00424E95">
      <w:pgSz w:w="11906" w:h="16838"/>
      <w:pgMar w:top="1135"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27874"/>
    <w:multiLevelType w:val="multilevel"/>
    <w:tmpl w:val="82BA9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E422B0"/>
    <w:multiLevelType w:val="multilevel"/>
    <w:tmpl w:val="D53C14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041E82"/>
    <w:multiLevelType w:val="multilevel"/>
    <w:tmpl w:val="5E80D12C"/>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62B"/>
    <w:rsid w:val="00055FE0"/>
    <w:rsid w:val="0018144B"/>
    <w:rsid w:val="00230BF3"/>
    <w:rsid w:val="002D6072"/>
    <w:rsid w:val="00393201"/>
    <w:rsid w:val="003D49FE"/>
    <w:rsid w:val="003D4EE9"/>
    <w:rsid w:val="00400AEC"/>
    <w:rsid w:val="00424E95"/>
    <w:rsid w:val="0046229C"/>
    <w:rsid w:val="004F6E31"/>
    <w:rsid w:val="005A1A20"/>
    <w:rsid w:val="006E3277"/>
    <w:rsid w:val="00740CA0"/>
    <w:rsid w:val="00807E63"/>
    <w:rsid w:val="00807F0B"/>
    <w:rsid w:val="00820BC6"/>
    <w:rsid w:val="008A2EC1"/>
    <w:rsid w:val="009A26BB"/>
    <w:rsid w:val="009D3756"/>
    <w:rsid w:val="00A457AC"/>
    <w:rsid w:val="00A642D2"/>
    <w:rsid w:val="00AE31D7"/>
    <w:rsid w:val="00BE6E61"/>
    <w:rsid w:val="00BF6E18"/>
    <w:rsid w:val="00C547E3"/>
    <w:rsid w:val="00CC48A7"/>
    <w:rsid w:val="00D95CCE"/>
    <w:rsid w:val="00E6462B"/>
    <w:rsid w:val="00EE67A0"/>
    <w:rsid w:val="00F74F2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2B"/>
    <w:pPr>
      <w:spacing w:after="0" w:line="240" w:lineRule="auto"/>
    </w:pPr>
    <w:rPr>
      <w:rFonts w:ascii="Liberation Serif" w:eastAsia="DejaVu Sans" w:hAnsi="Liberation Serif" w:cs="DejaVu San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E6462B"/>
    <w:pPr>
      <w:suppressAutoHyphens/>
      <w:spacing w:after="0" w:line="240" w:lineRule="auto"/>
    </w:pPr>
    <w:rPr>
      <w:rFonts w:ascii="Liberation Serif" w:eastAsia="DejaVu Sans" w:hAnsi="Liberation Serif" w:cs="DejaVu Sans"/>
      <w:kern w:val="2"/>
      <w:sz w:val="24"/>
      <w:szCs w:val="24"/>
      <w:lang w:eastAsia="zh-CN" w:bidi="hi-IN"/>
    </w:rPr>
  </w:style>
  <w:style w:type="paragraph" w:styleId="Paragraphedeliste">
    <w:name w:val="List Paragraph"/>
    <w:basedOn w:val="Normal"/>
    <w:qFormat/>
    <w:rsid w:val="009D3756"/>
    <w:pPr>
      <w:spacing w:after="160" w:line="259" w:lineRule="auto"/>
      <w:ind w:left="720"/>
      <w:contextualSpacing/>
    </w:pPr>
    <w:rPr>
      <w:rFonts w:ascii="Calibri" w:eastAsia="Calibri" w:hAnsi="Calibri"/>
      <w:kern w:val="0"/>
      <w:sz w:val="22"/>
      <w:szCs w:val="22"/>
      <w:lang w:eastAsia="en-US" w:bidi="ar-SA"/>
    </w:rPr>
  </w:style>
  <w:style w:type="paragraph" w:styleId="Textedebulles">
    <w:name w:val="Balloon Text"/>
    <w:basedOn w:val="Normal"/>
    <w:link w:val="TextedebullesCar"/>
    <w:uiPriority w:val="99"/>
    <w:semiHidden/>
    <w:unhideWhenUsed/>
    <w:rsid w:val="009D3756"/>
    <w:rPr>
      <w:rFonts w:ascii="Tahoma" w:hAnsi="Tahoma" w:cs="Mangal"/>
      <w:sz w:val="16"/>
      <w:szCs w:val="14"/>
    </w:rPr>
  </w:style>
  <w:style w:type="character" w:customStyle="1" w:styleId="TextedebullesCar">
    <w:name w:val="Texte de bulles Car"/>
    <w:basedOn w:val="Policepardfaut"/>
    <w:link w:val="Textedebulles"/>
    <w:uiPriority w:val="99"/>
    <w:semiHidden/>
    <w:rsid w:val="009D3756"/>
    <w:rPr>
      <w:rFonts w:ascii="Tahoma" w:eastAsia="DejaVu Sans" w:hAnsi="Tahoma" w:cs="Mangal"/>
      <w:kern w:val="2"/>
      <w:sz w:val="16"/>
      <w:szCs w:val="14"/>
      <w:lang w:eastAsia="zh-CN" w:bidi="hi-IN"/>
    </w:rPr>
  </w:style>
  <w:style w:type="paragraph" w:styleId="Commentaire">
    <w:name w:val="annotation text"/>
    <w:basedOn w:val="Normal"/>
    <w:link w:val="CommentaireCar"/>
    <w:uiPriority w:val="99"/>
    <w:semiHidden/>
    <w:unhideWhenUsed/>
    <w:rsid w:val="00740CA0"/>
    <w:rPr>
      <w:rFonts w:cs="Mangal"/>
      <w:sz w:val="20"/>
      <w:szCs w:val="18"/>
    </w:rPr>
  </w:style>
  <w:style w:type="character" w:customStyle="1" w:styleId="CommentaireCar">
    <w:name w:val="Commentaire Car"/>
    <w:basedOn w:val="Policepardfaut"/>
    <w:link w:val="Commentaire"/>
    <w:uiPriority w:val="99"/>
    <w:semiHidden/>
    <w:rsid w:val="00740CA0"/>
    <w:rPr>
      <w:rFonts w:ascii="Liberation Serif" w:eastAsia="DejaVu Sans" w:hAnsi="Liberation Serif" w:cs="Mangal"/>
      <w:kern w:val="2"/>
      <w:sz w:val="20"/>
      <w:szCs w:val="18"/>
      <w:lang w:eastAsia="zh-CN" w:bidi="hi-IN"/>
    </w:rPr>
  </w:style>
  <w:style w:type="character" w:styleId="Marquedecommentaire">
    <w:name w:val="annotation reference"/>
    <w:basedOn w:val="Policepardfaut"/>
    <w:uiPriority w:val="99"/>
    <w:semiHidden/>
    <w:unhideWhenUsed/>
    <w:rsid w:val="00740CA0"/>
    <w:rPr>
      <w:sz w:val="16"/>
      <w:szCs w:val="16"/>
    </w:rPr>
  </w:style>
</w:styles>
</file>

<file path=word/webSettings.xml><?xml version="1.0" encoding="utf-8"?>
<w:webSettings xmlns:r="http://schemas.openxmlformats.org/officeDocument/2006/relationships" xmlns:w="http://schemas.openxmlformats.org/wordprocessingml/2006/main">
  <w:divs>
    <w:div w:id="9322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2021-01-23T11:02:00Z</cp:lastPrinted>
  <dcterms:created xsi:type="dcterms:W3CDTF">2021-01-19T14:51:00Z</dcterms:created>
  <dcterms:modified xsi:type="dcterms:W3CDTF">2021-01-24T09:06:00Z</dcterms:modified>
</cp:coreProperties>
</file>